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12" w:rsidRDefault="002A5428" w:rsidP="002A5428">
      <w:pPr>
        <w:jc w:val="center"/>
        <w:rPr>
          <w:rFonts w:ascii="黑体" w:eastAsia="黑体" w:hAnsi="黑体"/>
          <w:sz w:val="40"/>
        </w:rPr>
      </w:pPr>
      <w:r w:rsidRPr="00983F25">
        <w:rPr>
          <w:rFonts w:ascii="黑体" w:eastAsia="黑体" w:hAnsi="黑体" w:hint="eastAsia"/>
          <w:bCs/>
          <w:sz w:val="40"/>
          <w:szCs w:val="40"/>
        </w:rPr>
        <w:t>包头职业技术学院</w:t>
      </w:r>
      <w:r w:rsidRPr="00983F25">
        <w:rPr>
          <w:rFonts w:ascii="黑体" w:eastAsia="黑体" w:hAnsi="黑体"/>
          <w:sz w:val="40"/>
        </w:rPr>
        <w:t>2020</w:t>
      </w:r>
      <w:r w:rsidRPr="00983F25">
        <w:rPr>
          <w:rFonts w:ascii="黑体" w:eastAsia="黑体" w:hAnsi="黑体" w:hint="eastAsia"/>
          <w:sz w:val="40"/>
        </w:rPr>
        <w:t>届毕业生校园招聘会</w:t>
      </w:r>
    </w:p>
    <w:p w:rsidR="002A5428" w:rsidRPr="00983F25" w:rsidRDefault="002A5428" w:rsidP="002A5428">
      <w:pPr>
        <w:jc w:val="center"/>
        <w:rPr>
          <w:rFonts w:ascii="黑体" w:eastAsia="黑体" w:hAnsi="黑体"/>
          <w:sz w:val="40"/>
        </w:rPr>
      </w:pPr>
      <w:r w:rsidRPr="00983F25">
        <w:rPr>
          <w:rFonts w:ascii="黑体" w:eastAsia="黑体" w:hAnsi="黑体" w:hint="eastAsia"/>
          <w:sz w:val="40"/>
        </w:rPr>
        <w:t>邀请函</w:t>
      </w:r>
    </w:p>
    <w:p w:rsidR="002A5428" w:rsidRPr="00F031EB" w:rsidRDefault="002A5428" w:rsidP="002A5428">
      <w:pPr>
        <w:snapToGrid w:val="0"/>
        <w:spacing w:line="600" w:lineRule="exact"/>
        <w:jc w:val="left"/>
        <w:rPr>
          <w:rFonts w:ascii="仿宋" w:eastAsia="仿宋" w:hAnsi="仿宋"/>
          <w:sz w:val="28"/>
          <w:szCs w:val="24"/>
        </w:rPr>
      </w:pPr>
    </w:p>
    <w:p w:rsidR="002A5428" w:rsidRPr="00F031EB" w:rsidRDefault="002A5428" w:rsidP="002A5428">
      <w:pPr>
        <w:snapToGrid w:val="0"/>
        <w:spacing w:line="600" w:lineRule="exact"/>
        <w:jc w:val="left"/>
        <w:rPr>
          <w:rFonts w:ascii="仿宋" w:eastAsia="仿宋" w:hAnsi="仿宋"/>
          <w:b/>
          <w:sz w:val="28"/>
          <w:szCs w:val="24"/>
        </w:rPr>
      </w:pPr>
      <w:r w:rsidRPr="00F031EB">
        <w:rPr>
          <w:rFonts w:ascii="仿宋" w:eastAsia="仿宋" w:hAnsi="仿宋" w:hint="eastAsia"/>
          <w:b/>
          <w:sz w:val="28"/>
          <w:szCs w:val="24"/>
        </w:rPr>
        <w:t>尊敬的用人单位：</w:t>
      </w:r>
    </w:p>
    <w:p w:rsidR="002A5428" w:rsidRPr="00F031EB" w:rsidRDefault="002A5428" w:rsidP="002A5428">
      <w:pPr>
        <w:snapToGrid w:val="0"/>
        <w:spacing w:line="600" w:lineRule="exact"/>
        <w:ind w:firstLineChars="200" w:firstLine="560"/>
        <w:jc w:val="left"/>
        <w:rPr>
          <w:rFonts w:ascii="仿宋" w:eastAsia="仿宋" w:hAnsi="仿宋"/>
          <w:sz w:val="28"/>
          <w:szCs w:val="24"/>
        </w:rPr>
      </w:pPr>
      <w:r w:rsidRPr="00F031EB">
        <w:rPr>
          <w:rFonts w:ascii="仿宋" w:eastAsia="仿宋" w:hAnsi="仿宋" w:hint="eastAsia"/>
          <w:sz w:val="28"/>
          <w:szCs w:val="24"/>
        </w:rPr>
        <w:t>衷心感谢贵单位一直以来对我院发展及毕业生就业工作的支持与帮助。为促进贵单位招聘员工和学校毕业生就业工作有力开展，我院决定召开“包头职业技术学院20</w:t>
      </w:r>
      <w:r w:rsidRPr="00F031EB">
        <w:rPr>
          <w:rFonts w:ascii="仿宋" w:eastAsia="仿宋" w:hAnsi="仿宋"/>
          <w:sz w:val="28"/>
          <w:szCs w:val="24"/>
        </w:rPr>
        <w:t>20</w:t>
      </w:r>
      <w:r w:rsidRPr="00F031EB">
        <w:rPr>
          <w:rFonts w:ascii="仿宋" w:eastAsia="仿宋" w:hAnsi="仿宋" w:hint="eastAsia"/>
          <w:sz w:val="28"/>
          <w:szCs w:val="24"/>
        </w:rPr>
        <w:t>届毕业生校园招聘会”，诚邀贵单位拨冗莅临。现将有关事宜函告如下：</w:t>
      </w:r>
    </w:p>
    <w:p w:rsidR="002A5428" w:rsidRPr="00F031EB" w:rsidRDefault="002A5428" w:rsidP="002A5428">
      <w:pPr>
        <w:snapToGrid w:val="0"/>
        <w:spacing w:line="600" w:lineRule="exact"/>
        <w:ind w:firstLineChars="200" w:firstLine="562"/>
        <w:jc w:val="left"/>
        <w:rPr>
          <w:rFonts w:ascii="仿宋" w:eastAsia="仿宋" w:hAnsi="仿宋"/>
          <w:sz w:val="28"/>
          <w:szCs w:val="24"/>
        </w:rPr>
      </w:pPr>
      <w:r w:rsidRPr="00F031EB">
        <w:rPr>
          <w:rFonts w:ascii="仿宋" w:eastAsia="仿宋" w:hAnsi="仿宋" w:hint="eastAsia"/>
          <w:b/>
          <w:sz w:val="28"/>
          <w:szCs w:val="24"/>
        </w:rPr>
        <w:t>一、主办单位：</w:t>
      </w:r>
      <w:r w:rsidRPr="00F031EB">
        <w:rPr>
          <w:rFonts w:ascii="仿宋" w:eastAsia="仿宋" w:hAnsi="仿宋" w:hint="eastAsia"/>
          <w:sz w:val="28"/>
          <w:szCs w:val="24"/>
        </w:rPr>
        <w:t>包头职业技术学院。</w:t>
      </w:r>
    </w:p>
    <w:p w:rsidR="002A5428" w:rsidRPr="00F031EB" w:rsidRDefault="002A5428" w:rsidP="002A5428">
      <w:pPr>
        <w:snapToGrid w:val="0"/>
        <w:spacing w:line="600" w:lineRule="exact"/>
        <w:ind w:firstLineChars="200" w:firstLine="562"/>
        <w:jc w:val="left"/>
        <w:rPr>
          <w:rFonts w:ascii="仿宋" w:eastAsia="仿宋" w:hAnsi="仿宋"/>
          <w:sz w:val="28"/>
          <w:szCs w:val="24"/>
        </w:rPr>
      </w:pPr>
      <w:r w:rsidRPr="00F031EB">
        <w:rPr>
          <w:rFonts w:ascii="仿宋" w:eastAsia="仿宋" w:hAnsi="仿宋" w:hint="eastAsia"/>
          <w:b/>
          <w:sz w:val="28"/>
          <w:szCs w:val="24"/>
        </w:rPr>
        <w:t>二、召开时间：</w:t>
      </w:r>
      <w:r w:rsidRPr="00F031EB">
        <w:rPr>
          <w:rFonts w:ascii="仿宋" w:eastAsia="仿宋" w:hAnsi="仿宋" w:cs="宋体"/>
          <w:sz w:val="28"/>
          <w:szCs w:val="24"/>
        </w:rPr>
        <w:t>2019</w:t>
      </w:r>
      <w:r w:rsidRPr="00F031EB">
        <w:rPr>
          <w:rFonts w:ascii="仿宋" w:eastAsia="仿宋" w:hAnsi="仿宋" w:cs="宋体" w:hint="eastAsia"/>
          <w:sz w:val="28"/>
          <w:szCs w:val="24"/>
        </w:rPr>
        <w:t>年</w:t>
      </w:r>
      <w:r w:rsidRPr="00F031EB">
        <w:rPr>
          <w:rFonts w:ascii="仿宋" w:eastAsia="仿宋" w:hAnsi="仿宋" w:cs="宋体"/>
          <w:sz w:val="28"/>
          <w:szCs w:val="24"/>
        </w:rPr>
        <w:t>11</w:t>
      </w:r>
      <w:r w:rsidRPr="00F031EB">
        <w:rPr>
          <w:rFonts w:ascii="仿宋" w:eastAsia="仿宋" w:hAnsi="仿宋" w:cs="宋体" w:hint="eastAsia"/>
          <w:sz w:val="28"/>
          <w:szCs w:val="24"/>
        </w:rPr>
        <w:t>月</w:t>
      </w:r>
      <w:r w:rsidRPr="00F031EB">
        <w:rPr>
          <w:rFonts w:ascii="仿宋" w:eastAsia="仿宋" w:hAnsi="仿宋" w:cs="宋体"/>
          <w:sz w:val="28"/>
          <w:szCs w:val="24"/>
        </w:rPr>
        <w:t>16</w:t>
      </w:r>
      <w:r w:rsidRPr="00F031EB">
        <w:rPr>
          <w:rFonts w:ascii="仿宋" w:eastAsia="仿宋" w:hAnsi="仿宋" w:cs="宋体" w:hint="eastAsia"/>
          <w:sz w:val="28"/>
          <w:szCs w:val="24"/>
        </w:rPr>
        <w:t xml:space="preserve">日 </w:t>
      </w:r>
      <w:r w:rsidRPr="00F031EB">
        <w:rPr>
          <w:rFonts w:ascii="仿宋" w:eastAsia="仿宋" w:hAnsi="仿宋" w:cs="宋体"/>
          <w:sz w:val="28"/>
          <w:szCs w:val="24"/>
        </w:rPr>
        <w:t xml:space="preserve"> </w:t>
      </w:r>
      <w:r w:rsidRPr="00F031EB">
        <w:rPr>
          <w:rFonts w:ascii="仿宋" w:eastAsia="仿宋" w:hAnsi="仿宋"/>
          <w:sz w:val="28"/>
          <w:szCs w:val="24"/>
        </w:rPr>
        <w:t>9:00</w:t>
      </w:r>
      <w:r w:rsidRPr="00F031EB">
        <w:rPr>
          <w:rFonts w:ascii="仿宋" w:eastAsia="仿宋" w:hAnsi="仿宋" w:hint="eastAsia"/>
          <w:sz w:val="28"/>
          <w:szCs w:val="24"/>
        </w:rPr>
        <w:t>-17</w:t>
      </w:r>
      <w:r w:rsidRPr="00F031EB">
        <w:rPr>
          <w:rFonts w:ascii="仿宋" w:eastAsia="仿宋" w:hAnsi="仿宋"/>
          <w:sz w:val="28"/>
          <w:szCs w:val="24"/>
        </w:rPr>
        <w:t>:00</w:t>
      </w:r>
      <w:r w:rsidRPr="00F031EB">
        <w:rPr>
          <w:rFonts w:ascii="仿宋" w:eastAsia="仿宋" w:hAnsi="仿宋" w:hint="eastAsia"/>
          <w:sz w:val="28"/>
          <w:szCs w:val="24"/>
        </w:rPr>
        <w:t>。</w:t>
      </w:r>
    </w:p>
    <w:p w:rsidR="002A5428" w:rsidRPr="00F031EB" w:rsidRDefault="002A5428" w:rsidP="002A5428">
      <w:pPr>
        <w:snapToGrid w:val="0"/>
        <w:spacing w:line="600" w:lineRule="exact"/>
        <w:ind w:firstLineChars="200" w:firstLine="562"/>
        <w:rPr>
          <w:rFonts w:ascii="仿宋" w:eastAsia="仿宋" w:hAnsi="仿宋"/>
          <w:sz w:val="28"/>
          <w:szCs w:val="24"/>
        </w:rPr>
      </w:pPr>
      <w:r w:rsidRPr="00F031EB">
        <w:rPr>
          <w:rFonts w:ascii="仿宋" w:eastAsia="仿宋" w:hAnsi="仿宋" w:hint="eastAsia"/>
          <w:b/>
          <w:sz w:val="28"/>
          <w:szCs w:val="24"/>
        </w:rPr>
        <w:t>三、召开地点：</w:t>
      </w:r>
      <w:r w:rsidRPr="00F031EB">
        <w:rPr>
          <w:rFonts w:ascii="仿宋" w:eastAsia="仿宋" w:hAnsi="仿宋" w:hint="eastAsia"/>
          <w:sz w:val="28"/>
          <w:szCs w:val="24"/>
        </w:rPr>
        <w:t>包头职业技术学院建华路校区体育馆一楼轮滑馆。</w:t>
      </w:r>
    </w:p>
    <w:p w:rsidR="002A5428" w:rsidRPr="00F031EB" w:rsidRDefault="002A5428" w:rsidP="002A5428">
      <w:pPr>
        <w:pStyle w:val="ListParagraph1"/>
        <w:snapToGrid w:val="0"/>
        <w:spacing w:line="600" w:lineRule="exact"/>
        <w:ind w:firstLine="562"/>
        <w:jc w:val="left"/>
        <w:rPr>
          <w:rFonts w:ascii="仿宋" w:eastAsia="仿宋" w:hAnsi="仿宋"/>
          <w:sz w:val="28"/>
          <w:szCs w:val="24"/>
        </w:rPr>
      </w:pPr>
      <w:r w:rsidRPr="00F031EB">
        <w:rPr>
          <w:rFonts w:ascii="仿宋" w:eastAsia="仿宋" w:hAnsi="仿宋" w:hint="eastAsia"/>
          <w:b/>
          <w:sz w:val="28"/>
          <w:szCs w:val="24"/>
        </w:rPr>
        <w:t>四、报到时间：</w:t>
      </w:r>
      <w:r w:rsidRPr="00F031EB">
        <w:rPr>
          <w:rFonts w:ascii="仿宋" w:eastAsia="仿宋" w:hAnsi="仿宋"/>
          <w:sz w:val="28"/>
          <w:szCs w:val="24"/>
        </w:rPr>
        <w:t>2019</w:t>
      </w:r>
      <w:r w:rsidRPr="00F031EB">
        <w:rPr>
          <w:rFonts w:ascii="仿宋" w:eastAsia="仿宋" w:hAnsi="仿宋" w:hint="eastAsia"/>
          <w:sz w:val="28"/>
          <w:szCs w:val="24"/>
        </w:rPr>
        <w:t>年</w:t>
      </w:r>
      <w:r w:rsidRPr="00F031EB">
        <w:rPr>
          <w:rFonts w:ascii="仿宋" w:eastAsia="仿宋" w:hAnsi="仿宋"/>
          <w:sz w:val="28"/>
          <w:szCs w:val="24"/>
        </w:rPr>
        <w:t>11</w:t>
      </w:r>
      <w:r w:rsidRPr="00F031EB">
        <w:rPr>
          <w:rFonts w:ascii="仿宋" w:eastAsia="仿宋" w:hAnsi="仿宋" w:hint="eastAsia"/>
          <w:sz w:val="28"/>
          <w:szCs w:val="24"/>
        </w:rPr>
        <w:t xml:space="preserve">月16日 </w:t>
      </w:r>
      <w:r w:rsidRPr="00F031EB">
        <w:rPr>
          <w:rFonts w:ascii="仿宋" w:eastAsia="仿宋" w:hAnsi="仿宋"/>
          <w:sz w:val="28"/>
          <w:szCs w:val="24"/>
        </w:rPr>
        <w:t xml:space="preserve"> </w:t>
      </w:r>
      <w:r w:rsidRPr="00F031EB">
        <w:rPr>
          <w:rFonts w:ascii="仿宋" w:eastAsia="仿宋" w:hAnsi="仿宋" w:hint="eastAsia"/>
          <w:sz w:val="28"/>
          <w:szCs w:val="24"/>
        </w:rPr>
        <w:t>8：30。</w:t>
      </w:r>
    </w:p>
    <w:p w:rsidR="002A5428" w:rsidRPr="00F031EB" w:rsidRDefault="002A5428" w:rsidP="002A5428">
      <w:pPr>
        <w:pStyle w:val="ListParagraph1"/>
        <w:snapToGrid w:val="0"/>
        <w:spacing w:line="600" w:lineRule="exact"/>
        <w:ind w:firstLine="562"/>
        <w:jc w:val="left"/>
        <w:rPr>
          <w:rFonts w:ascii="仿宋" w:eastAsia="仿宋" w:hAnsi="仿宋"/>
          <w:sz w:val="28"/>
          <w:szCs w:val="24"/>
        </w:rPr>
      </w:pPr>
      <w:r w:rsidRPr="00F031EB">
        <w:rPr>
          <w:rFonts w:ascii="仿宋" w:eastAsia="仿宋" w:hAnsi="仿宋" w:hint="eastAsia"/>
          <w:b/>
          <w:sz w:val="28"/>
          <w:szCs w:val="24"/>
        </w:rPr>
        <w:t>五、报到地点：</w:t>
      </w:r>
      <w:r w:rsidRPr="00F031EB">
        <w:rPr>
          <w:rFonts w:ascii="仿宋" w:eastAsia="仿宋" w:hAnsi="仿宋" w:hint="eastAsia"/>
          <w:sz w:val="28"/>
          <w:szCs w:val="24"/>
        </w:rPr>
        <w:t>包头职业技术学院建华路校区体育馆一楼轮滑馆。</w:t>
      </w:r>
    </w:p>
    <w:p w:rsidR="002A5428" w:rsidRPr="00F031EB" w:rsidRDefault="002A5428" w:rsidP="002A5428">
      <w:pPr>
        <w:snapToGrid w:val="0"/>
        <w:spacing w:line="600" w:lineRule="exact"/>
        <w:ind w:firstLineChars="200" w:firstLine="562"/>
        <w:jc w:val="left"/>
        <w:rPr>
          <w:rFonts w:ascii="仿宋" w:eastAsia="仿宋" w:hAnsi="仿宋"/>
          <w:sz w:val="28"/>
          <w:szCs w:val="24"/>
        </w:rPr>
      </w:pPr>
      <w:r w:rsidRPr="00F031EB">
        <w:rPr>
          <w:rFonts w:ascii="仿宋" w:eastAsia="仿宋" w:hAnsi="仿宋" w:hint="eastAsia"/>
          <w:b/>
          <w:sz w:val="28"/>
          <w:szCs w:val="24"/>
        </w:rPr>
        <w:t>六、参会对象：</w:t>
      </w:r>
      <w:r w:rsidRPr="00F031EB">
        <w:rPr>
          <w:rFonts w:ascii="仿宋" w:eastAsia="仿宋" w:hAnsi="仿宋" w:hint="eastAsia"/>
          <w:sz w:val="28"/>
          <w:szCs w:val="24"/>
        </w:rPr>
        <w:t>我院</w:t>
      </w:r>
      <w:r w:rsidRPr="00F031EB">
        <w:rPr>
          <w:rFonts w:ascii="仿宋" w:eastAsia="仿宋" w:hAnsi="仿宋"/>
          <w:sz w:val="28"/>
          <w:szCs w:val="24"/>
        </w:rPr>
        <w:t>2020</w:t>
      </w:r>
      <w:r w:rsidRPr="00F031EB">
        <w:rPr>
          <w:rFonts w:ascii="仿宋" w:eastAsia="仿宋" w:hAnsi="仿宋" w:hint="eastAsia"/>
          <w:sz w:val="28"/>
          <w:szCs w:val="24"/>
        </w:rPr>
        <w:t>届毕业生及兄弟院校毕业生、招聘单位。</w:t>
      </w:r>
    </w:p>
    <w:p w:rsidR="002A5428" w:rsidRPr="00F031EB" w:rsidRDefault="002A5428" w:rsidP="002A5428">
      <w:pPr>
        <w:snapToGrid w:val="0"/>
        <w:spacing w:line="600" w:lineRule="exact"/>
        <w:ind w:firstLineChars="200" w:firstLine="562"/>
        <w:jc w:val="left"/>
        <w:rPr>
          <w:rFonts w:ascii="仿宋" w:eastAsia="仿宋" w:hAnsi="仿宋"/>
          <w:sz w:val="28"/>
          <w:szCs w:val="24"/>
        </w:rPr>
      </w:pPr>
      <w:r w:rsidRPr="00F031EB">
        <w:rPr>
          <w:rFonts w:ascii="仿宋" w:eastAsia="仿宋" w:hAnsi="仿宋" w:hint="eastAsia"/>
          <w:b/>
          <w:sz w:val="28"/>
          <w:szCs w:val="24"/>
        </w:rPr>
        <w:t>七、展位信息：</w:t>
      </w:r>
      <w:r w:rsidRPr="00F031EB">
        <w:rPr>
          <w:rFonts w:ascii="仿宋" w:eastAsia="仿宋" w:hAnsi="仿宋" w:hint="eastAsia"/>
          <w:sz w:val="28"/>
          <w:szCs w:val="24"/>
        </w:rPr>
        <w:t>桌子（</w:t>
      </w:r>
      <w:r w:rsidRPr="00F031EB">
        <w:rPr>
          <w:rFonts w:ascii="仿宋" w:eastAsia="仿宋" w:hAnsi="仿宋"/>
          <w:spacing w:val="-20"/>
          <w:sz w:val="28"/>
          <w:szCs w:val="24"/>
        </w:rPr>
        <w:t>0.8m</w:t>
      </w:r>
      <w:r w:rsidRPr="00F031EB">
        <w:rPr>
          <w:rFonts w:ascii="仿宋" w:eastAsia="仿宋" w:hAnsi="仿宋" w:hint="eastAsia"/>
          <w:spacing w:val="-20"/>
          <w:sz w:val="28"/>
          <w:szCs w:val="24"/>
        </w:rPr>
        <w:t>，</w:t>
      </w:r>
      <w:r w:rsidRPr="00F031EB">
        <w:rPr>
          <w:rFonts w:ascii="仿宋" w:eastAsia="仿宋" w:hAnsi="仿宋"/>
          <w:spacing w:val="-20"/>
          <w:sz w:val="28"/>
          <w:szCs w:val="24"/>
        </w:rPr>
        <w:t>0.5m</w:t>
      </w:r>
      <w:r w:rsidRPr="00F031EB">
        <w:rPr>
          <w:rFonts w:ascii="仿宋" w:eastAsia="仿宋" w:hAnsi="仿宋" w:hint="eastAsia"/>
          <w:spacing w:val="-20"/>
          <w:sz w:val="28"/>
          <w:szCs w:val="24"/>
        </w:rPr>
        <w:t>）</w:t>
      </w:r>
      <w:r w:rsidRPr="00F031EB">
        <w:rPr>
          <w:rFonts w:ascii="仿宋" w:eastAsia="仿宋" w:hAnsi="仿宋" w:hint="eastAsia"/>
          <w:sz w:val="28"/>
          <w:szCs w:val="24"/>
        </w:rPr>
        <w:t>两张，椅子两把；</w:t>
      </w:r>
      <w:proofErr w:type="gramStart"/>
      <w:r w:rsidRPr="00F031EB">
        <w:rPr>
          <w:rFonts w:ascii="仿宋" w:eastAsia="仿宋" w:hAnsi="仿宋" w:hint="eastAsia"/>
          <w:sz w:val="28"/>
          <w:szCs w:val="24"/>
        </w:rPr>
        <w:t>门型展架</w:t>
      </w:r>
      <w:proofErr w:type="gramEnd"/>
      <w:r w:rsidRPr="00F031EB">
        <w:rPr>
          <w:rFonts w:ascii="仿宋" w:eastAsia="仿宋" w:hAnsi="仿宋" w:hint="eastAsia"/>
          <w:sz w:val="28"/>
          <w:szCs w:val="24"/>
        </w:rPr>
        <w:t>（</w:t>
      </w:r>
      <w:r w:rsidRPr="00F031EB">
        <w:rPr>
          <w:rFonts w:ascii="仿宋" w:eastAsia="仿宋" w:hAnsi="仿宋" w:hint="eastAsia"/>
          <w:spacing w:val="-20"/>
          <w:sz w:val="28"/>
          <w:szCs w:val="24"/>
        </w:rPr>
        <w:t>宽</w:t>
      </w:r>
      <w:r w:rsidRPr="00F031EB">
        <w:rPr>
          <w:rFonts w:ascii="仿宋" w:eastAsia="仿宋" w:hAnsi="仿宋"/>
          <w:spacing w:val="-20"/>
          <w:sz w:val="28"/>
          <w:szCs w:val="24"/>
        </w:rPr>
        <w:t>0.8</w:t>
      </w:r>
      <w:r w:rsidRPr="00F031EB">
        <w:rPr>
          <w:rFonts w:ascii="仿宋" w:eastAsia="仿宋" w:hAnsi="仿宋" w:hint="eastAsia"/>
          <w:spacing w:val="-20"/>
          <w:sz w:val="28"/>
          <w:szCs w:val="24"/>
        </w:rPr>
        <w:t>m，高1.</w:t>
      </w:r>
      <w:r w:rsidRPr="00F031EB">
        <w:rPr>
          <w:rFonts w:ascii="仿宋" w:eastAsia="仿宋" w:hAnsi="仿宋"/>
          <w:spacing w:val="-20"/>
          <w:sz w:val="28"/>
          <w:szCs w:val="24"/>
        </w:rPr>
        <w:t>8</w:t>
      </w:r>
      <w:r w:rsidRPr="00F031EB">
        <w:rPr>
          <w:rFonts w:ascii="仿宋" w:eastAsia="仿宋" w:hAnsi="仿宋" w:hint="eastAsia"/>
          <w:spacing w:val="-20"/>
          <w:sz w:val="28"/>
          <w:szCs w:val="24"/>
        </w:rPr>
        <w:t>m</w:t>
      </w:r>
      <w:r w:rsidRPr="00F031EB">
        <w:rPr>
          <w:rFonts w:ascii="仿宋" w:eastAsia="仿宋" w:hAnsi="仿宋" w:hint="eastAsia"/>
          <w:sz w:val="28"/>
          <w:szCs w:val="24"/>
        </w:rPr>
        <w:t>）一个，展布自备，建议展布四个角打孔。</w:t>
      </w:r>
    </w:p>
    <w:p w:rsidR="002A5428" w:rsidRPr="002A5428" w:rsidRDefault="002A5428" w:rsidP="002A5428">
      <w:pPr>
        <w:snapToGrid w:val="0"/>
        <w:spacing w:line="600" w:lineRule="exact"/>
        <w:ind w:firstLineChars="200" w:firstLine="562"/>
        <w:jc w:val="left"/>
        <w:rPr>
          <w:rFonts w:ascii="仿宋" w:eastAsia="仿宋" w:hAnsi="仿宋"/>
          <w:sz w:val="28"/>
          <w:szCs w:val="24"/>
        </w:rPr>
      </w:pPr>
      <w:r w:rsidRPr="00F031EB">
        <w:rPr>
          <w:rFonts w:ascii="仿宋" w:eastAsia="仿宋" w:hAnsi="仿宋" w:hint="eastAsia"/>
          <w:b/>
          <w:sz w:val="28"/>
          <w:szCs w:val="24"/>
        </w:rPr>
        <w:t>八、报名方式：</w:t>
      </w:r>
      <w:r w:rsidRPr="00F031EB">
        <w:rPr>
          <w:rFonts w:ascii="仿宋" w:eastAsia="仿宋" w:hAnsi="仿宋"/>
          <w:sz w:val="28"/>
          <w:szCs w:val="24"/>
        </w:rPr>
        <w:t>11</w:t>
      </w:r>
      <w:r w:rsidRPr="00F031EB">
        <w:rPr>
          <w:rFonts w:ascii="仿宋" w:eastAsia="仿宋" w:hAnsi="仿宋" w:hint="eastAsia"/>
          <w:sz w:val="28"/>
          <w:szCs w:val="24"/>
        </w:rPr>
        <w:t>月</w:t>
      </w:r>
      <w:r w:rsidRPr="00F031EB">
        <w:rPr>
          <w:rFonts w:ascii="仿宋" w:eastAsia="仿宋" w:hAnsi="仿宋"/>
          <w:sz w:val="28"/>
          <w:szCs w:val="24"/>
        </w:rPr>
        <w:t>8</w:t>
      </w:r>
      <w:r w:rsidRPr="00F031EB">
        <w:rPr>
          <w:rFonts w:ascii="仿宋" w:eastAsia="仿宋" w:hAnsi="仿宋" w:hint="eastAsia"/>
          <w:sz w:val="28"/>
          <w:szCs w:val="24"/>
        </w:rPr>
        <w:t>日前，请各参会单位将</w:t>
      </w:r>
      <w:r w:rsidRPr="002A5428">
        <w:rPr>
          <w:rFonts w:ascii="仿宋" w:eastAsia="仿宋" w:hAnsi="仿宋" w:hint="eastAsia"/>
          <w:sz w:val="28"/>
          <w:szCs w:val="24"/>
        </w:rPr>
        <w:t>参会回执、营业执照、企业简介和招聘简章等电子材料发送邮件至：</w:t>
      </w:r>
      <w:r w:rsidRPr="002A5428">
        <w:rPr>
          <w:rFonts w:ascii="仿宋" w:eastAsia="仿宋" w:hAnsi="仿宋" w:cs="宋体" w:hint="eastAsia"/>
          <w:color w:val="000000"/>
          <w:kern w:val="0"/>
          <w:sz w:val="28"/>
          <w:szCs w:val="24"/>
        </w:rPr>
        <w:t>bzyjyzx@163.com，</w:t>
      </w:r>
      <w:r w:rsidRPr="002A5428">
        <w:rPr>
          <w:rFonts w:ascii="仿宋" w:eastAsia="仿宋" w:hAnsi="仿宋" w:hint="eastAsia"/>
          <w:sz w:val="28"/>
          <w:szCs w:val="24"/>
        </w:rPr>
        <w:t>邮件标题为：“</w:t>
      </w:r>
      <w:r w:rsidRPr="002A5428">
        <w:rPr>
          <w:rFonts w:ascii="仿宋" w:eastAsia="仿宋" w:hAnsi="仿宋"/>
          <w:sz w:val="28"/>
          <w:szCs w:val="24"/>
        </w:rPr>
        <w:t>XX</w:t>
      </w:r>
      <w:r w:rsidRPr="002A5428">
        <w:rPr>
          <w:rFonts w:ascii="仿宋" w:eastAsia="仿宋" w:hAnsi="仿宋" w:hint="eastAsia"/>
          <w:sz w:val="28"/>
          <w:szCs w:val="24"/>
        </w:rPr>
        <w:t>单位参会回执”，回执须加盖单位公章。</w:t>
      </w:r>
    </w:p>
    <w:p w:rsidR="002A5428" w:rsidRPr="00F031EB" w:rsidRDefault="002A5428" w:rsidP="002A5428">
      <w:pPr>
        <w:snapToGrid w:val="0"/>
        <w:spacing w:line="600" w:lineRule="exact"/>
        <w:ind w:firstLineChars="200" w:firstLine="562"/>
        <w:jc w:val="left"/>
        <w:rPr>
          <w:rFonts w:ascii="仿宋" w:eastAsia="仿宋" w:hAnsi="仿宋"/>
          <w:b/>
          <w:sz w:val="28"/>
          <w:szCs w:val="24"/>
        </w:rPr>
      </w:pPr>
      <w:r w:rsidRPr="00F031EB">
        <w:rPr>
          <w:rFonts w:ascii="仿宋" w:eastAsia="仿宋" w:hAnsi="仿宋" w:hint="eastAsia"/>
          <w:b/>
          <w:sz w:val="28"/>
          <w:szCs w:val="24"/>
        </w:rPr>
        <w:t>九、其他要求和说明：</w:t>
      </w:r>
    </w:p>
    <w:p w:rsidR="002A5428" w:rsidRPr="00F031EB" w:rsidRDefault="002A5428" w:rsidP="002A5428">
      <w:pPr>
        <w:snapToGrid w:val="0"/>
        <w:spacing w:line="600" w:lineRule="exact"/>
        <w:ind w:firstLineChars="200" w:firstLine="560"/>
        <w:jc w:val="left"/>
        <w:rPr>
          <w:rFonts w:ascii="仿宋" w:eastAsia="仿宋" w:hAnsi="仿宋"/>
          <w:sz w:val="28"/>
          <w:szCs w:val="24"/>
        </w:rPr>
      </w:pPr>
      <w:r w:rsidRPr="00F031EB">
        <w:rPr>
          <w:rFonts w:ascii="仿宋" w:eastAsia="仿宋" w:hAnsi="仿宋" w:hint="eastAsia"/>
          <w:sz w:val="28"/>
          <w:szCs w:val="24"/>
        </w:rPr>
        <w:t>1.招聘会不收取任何费用，所</w:t>
      </w:r>
      <w:r w:rsidRPr="002A5428">
        <w:rPr>
          <w:rFonts w:ascii="仿宋" w:eastAsia="仿宋" w:hAnsi="仿宋" w:hint="eastAsia"/>
          <w:sz w:val="28"/>
          <w:szCs w:val="24"/>
        </w:rPr>
        <w:t>有费用自理；</w:t>
      </w:r>
      <w:r w:rsidRPr="00F031EB">
        <w:rPr>
          <w:rFonts w:ascii="仿宋" w:eastAsia="仿宋" w:hAnsi="仿宋"/>
          <w:sz w:val="28"/>
          <w:szCs w:val="24"/>
        </w:rPr>
        <w:t xml:space="preserve">                    </w:t>
      </w:r>
    </w:p>
    <w:p w:rsidR="002A5428" w:rsidRPr="00F031EB" w:rsidRDefault="002A5428" w:rsidP="002A5428">
      <w:pPr>
        <w:snapToGrid w:val="0"/>
        <w:spacing w:line="600" w:lineRule="exact"/>
        <w:ind w:firstLineChars="200" w:firstLine="560"/>
        <w:jc w:val="left"/>
        <w:rPr>
          <w:rFonts w:ascii="仿宋" w:eastAsia="仿宋" w:hAnsi="仿宋"/>
          <w:sz w:val="28"/>
          <w:szCs w:val="24"/>
        </w:rPr>
      </w:pPr>
      <w:r w:rsidRPr="00F031EB">
        <w:rPr>
          <w:rFonts w:ascii="仿宋" w:eastAsia="仿宋" w:hAnsi="仿宋"/>
          <w:sz w:val="28"/>
          <w:szCs w:val="24"/>
        </w:rPr>
        <w:t>2.</w:t>
      </w:r>
      <w:r w:rsidRPr="00F031EB">
        <w:rPr>
          <w:rFonts w:ascii="仿宋" w:eastAsia="仿宋" w:hAnsi="仿宋" w:hint="eastAsia"/>
          <w:sz w:val="28"/>
          <w:szCs w:val="24"/>
        </w:rPr>
        <w:t>学校可</w:t>
      </w:r>
      <w:r w:rsidRPr="002A5428">
        <w:rPr>
          <w:rFonts w:ascii="仿宋" w:eastAsia="仿宋" w:hAnsi="仿宋" w:hint="eastAsia"/>
          <w:sz w:val="28"/>
          <w:szCs w:val="24"/>
        </w:rPr>
        <w:t>帮助联系酒店</w:t>
      </w:r>
      <w:r w:rsidRPr="00F031EB">
        <w:rPr>
          <w:rFonts w:ascii="仿宋" w:eastAsia="仿宋" w:hAnsi="仿宋" w:hint="eastAsia"/>
          <w:sz w:val="28"/>
          <w:szCs w:val="24"/>
        </w:rPr>
        <w:t>；</w:t>
      </w:r>
    </w:p>
    <w:p w:rsidR="002A5428" w:rsidRPr="00F031EB" w:rsidRDefault="002A5428" w:rsidP="002A5428">
      <w:pPr>
        <w:snapToGrid w:val="0"/>
        <w:spacing w:line="600" w:lineRule="exact"/>
        <w:ind w:firstLineChars="200" w:firstLine="560"/>
        <w:jc w:val="left"/>
        <w:rPr>
          <w:rFonts w:ascii="仿宋" w:eastAsia="仿宋" w:hAnsi="仿宋"/>
          <w:sz w:val="28"/>
          <w:szCs w:val="24"/>
        </w:rPr>
      </w:pPr>
      <w:r w:rsidRPr="00F031EB">
        <w:rPr>
          <w:rFonts w:ascii="仿宋" w:eastAsia="仿宋" w:hAnsi="仿宋" w:hint="eastAsia"/>
          <w:sz w:val="28"/>
          <w:szCs w:val="24"/>
        </w:rPr>
        <w:t>3</w:t>
      </w:r>
      <w:r w:rsidR="00C641DA">
        <w:rPr>
          <w:rFonts w:ascii="仿宋" w:eastAsia="仿宋" w:hAnsi="仿宋"/>
          <w:sz w:val="28"/>
          <w:szCs w:val="24"/>
        </w:rPr>
        <w:t>.</w:t>
      </w:r>
      <w:bookmarkStart w:id="0" w:name="_GoBack"/>
      <w:bookmarkEnd w:id="0"/>
      <w:r w:rsidRPr="00F031EB">
        <w:rPr>
          <w:rFonts w:ascii="仿宋" w:eastAsia="仿宋" w:hAnsi="仿宋" w:hint="eastAsia"/>
          <w:sz w:val="28"/>
          <w:szCs w:val="24"/>
        </w:rPr>
        <w:t>招聘会结束后三个工作日内，参会单位须向招生就业处就业服务中心反馈录用情况，反馈材料发送至邮箱：</w:t>
      </w:r>
      <w:r w:rsidRPr="002A5428">
        <w:rPr>
          <w:rFonts w:ascii="仿宋" w:eastAsia="仿宋" w:hAnsi="仿宋" w:hint="eastAsia"/>
          <w:sz w:val="28"/>
          <w:szCs w:val="24"/>
        </w:rPr>
        <w:t>bzyjyzx@163.com</w:t>
      </w:r>
      <w:r w:rsidRPr="00F031EB">
        <w:rPr>
          <w:rFonts w:ascii="仿宋" w:eastAsia="仿宋" w:hAnsi="仿宋" w:hint="eastAsia"/>
          <w:sz w:val="28"/>
          <w:szCs w:val="24"/>
        </w:rPr>
        <w:t>；</w:t>
      </w:r>
    </w:p>
    <w:p w:rsidR="002A5428" w:rsidRPr="00F031EB" w:rsidRDefault="002A5428" w:rsidP="002A5428">
      <w:pPr>
        <w:snapToGrid w:val="0"/>
        <w:spacing w:line="560" w:lineRule="exact"/>
        <w:ind w:firstLineChars="200" w:firstLine="562"/>
        <w:jc w:val="left"/>
        <w:rPr>
          <w:rFonts w:ascii="仿宋" w:eastAsia="仿宋" w:hAnsi="仿宋"/>
          <w:b/>
          <w:sz w:val="28"/>
          <w:szCs w:val="24"/>
        </w:rPr>
      </w:pPr>
      <w:r w:rsidRPr="00F031EB">
        <w:rPr>
          <w:rFonts w:ascii="仿宋" w:eastAsia="仿宋" w:hAnsi="仿宋" w:hint="eastAsia"/>
          <w:b/>
          <w:sz w:val="28"/>
          <w:szCs w:val="24"/>
        </w:rPr>
        <w:lastRenderedPageBreak/>
        <w:t>十、会务联系人及联系方式：</w:t>
      </w:r>
    </w:p>
    <w:tbl>
      <w:tblPr>
        <w:tblW w:w="5000" w:type="pct"/>
        <w:jc w:val="center"/>
        <w:tblLook w:val="01E0" w:firstRow="1" w:lastRow="1" w:firstColumn="1" w:lastColumn="1" w:noHBand="0" w:noVBand="0"/>
      </w:tblPr>
      <w:tblGrid>
        <w:gridCol w:w="2233"/>
        <w:gridCol w:w="2293"/>
        <w:gridCol w:w="4544"/>
      </w:tblGrid>
      <w:tr w:rsidR="000A3B61" w:rsidRPr="00411BA9" w:rsidTr="000A3B61">
        <w:trPr>
          <w:trHeight w:val="564"/>
          <w:jc w:val="center"/>
        </w:trPr>
        <w:tc>
          <w:tcPr>
            <w:tcW w:w="1231" w:type="pct"/>
            <w:shd w:val="clear" w:color="auto" w:fill="auto"/>
            <w:vAlign w:val="center"/>
          </w:tcPr>
          <w:p w:rsidR="000A3B61" w:rsidRPr="00901286" w:rsidRDefault="000A3B61" w:rsidP="000A3B61">
            <w:pPr>
              <w:snapToGrid w:val="0"/>
              <w:spacing w:line="440" w:lineRule="exact"/>
              <w:jc w:val="center"/>
              <w:rPr>
                <w:rFonts w:ascii="仿宋" w:eastAsia="仿宋" w:hAnsi="仿宋"/>
                <w:sz w:val="28"/>
                <w:szCs w:val="24"/>
              </w:rPr>
            </w:pPr>
            <w:proofErr w:type="gramStart"/>
            <w:r w:rsidRPr="00901286">
              <w:rPr>
                <w:rFonts w:ascii="仿宋" w:eastAsia="仿宋" w:hAnsi="仿宋" w:hint="eastAsia"/>
                <w:sz w:val="28"/>
                <w:szCs w:val="24"/>
              </w:rPr>
              <w:t>矫</w:t>
            </w:r>
            <w:proofErr w:type="gramEnd"/>
            <w:r w:rsidRPr="00901286">
              <w:rPr>
                <w:rFonts w:ascii="仿宋" w:eastAsia="仿宋" w:hAnsi="仿宋" w:hint="eastAsia"/>
                <w:sz w:val="28"/>
                <w:szCs w:val="24"/>
              </w:rPr>
              <w:t xml:space="preserve">老师 </w:t>
            </w:r>
          </w:p>
        </w:tc>
        <w:tc>
          <w:tcPr>
            <w:tcW w:w="1264" w:type="pct"/>
            <w:shd w:val="clear" w:color="auto" w:fill="auto"/>
            <w:vAlign w:val="center"/>
          </w:tcPr>
          <w:p w:rsidR="000A3B61" w:rsidRPr="00901286" w:rsidRDefault="000A3B61" w:rsidP="000A3B61">
            <w:pPr>
              <w:snapToGrid w:val="0"/>
              <w:spacing w:line="440" w:lineRule="exact"/>
              <w:jc w:val="center"/>
              <w:rPr>
                <w:rFonts w:ascii="仿宋" w:eastAsia="仿宋" w:hAnsi="仿宋"/>
                <w:sz w:val="28"/>
                <w:szCs w:val="24"/>
              </w:rPr>
            </w:pPr>
            <w:r w:rsidRPr="00901286">
              <w:rPr>
                <w:rFonts w:ascii="仿宋" w:eastAsia="仿宋" w:hAnsi="仿宋" w:hint="eastAsia"/>
                <w:sz w:val="28"/>
                <w:szCs w:val="24"/>
              </w:rPr>
              <w:t>索老师</w:t>
            </w:r>
          </w:p>
        </w:tc>
        <w:tc>
          <w:tcPr>
            <w:tcW w:w="2505" w:type="pct"/>
            <w:shd w:val="clear" w:color="auto" w:fill="auto"/>
            <w:vAlign w:val="center"/>
          </w:tcPr>
          <w:p w:rsidR="000A3B61" w:rsidRPr="00901286" w:rsidRDefault="000A3B61" w:rsidP="000A3B61">
            <w:pPr>
              <w:snapToGrid w:val="0"/>
              <w:spacing w:line="440" w:lineRule="exact"/>
              <w:jc w:val="center"/>
              <w:rPr>
                <w:rFonts w:ascii="仿宋" w:eastAsia="仿宋" w:hAnsi="仿宋"/>
                <w:sz w:val="28"/>
                <w:szCs w:val="24"/>
              </w:rPr>
            </w:pPr>
            <w:r>
              <w:rPr>
                <w:rFonts w:ascii="仿宋" w:eastAsia="仿宋" w:hAnsi="仿宋" w:hint="eastAsia"/>
                <w:sz w:val="28"/>
                <w:szCs w:val="24"/>
              </w:rPr>
              <w:t>办公电话</w:t>
            </w:r>
          </w:p>
        </w:tc>
      </w:tr>
      <w:tr w:rsidR="000A3B61" w:rsidRPr="00411BA9" w:rsidTr="000A3B61">
        <w:trPr>
          <w:trHeight w:val="564"/>
          <w:jc w:val="center"/>
        </w:trPr>
        <w:tc>
          <w:tcPr>
            <w:tcW w:w="1231" w:type="pct"/>
            <w:shd w:val="clear" w:color="auto" w:fill="auto"/>
            <w:vAlign w:val="center"/>
          </w:tcPr>
          <w:p w:rsidR="000A3B61" w:rsidRPr="00901286" w:rsidRDefault="000A3B61" w:rsidP="000A3B61">
            <w:pPr>
              <w:snapToGrid w:val="0"/>
              <w:spacing w:line="440" w:lineRule="exact"/>
              <w:jc w:val="center"/>
              <w:rPr>
                <w:rFonts w:ascii="仿宋" w:eastAsia="仿宋" w:hAnsi="仿宋"/>
                <w:sz w:val="28"/>
                <w:szCs w:val="24"/>
              </w:rPr>
            </w:pPr>
            <w:r w:rsidRPr="00901286">
              <w:rPr>
                <w:rFonts w:ascii="仿宋" w:eastAsia="仿宋" w:hAnsi="仿宋"/>
                <w:sz w:val="28"/>
                <w:szCs w:val="24"/>
              </w:rPr>
              <w:t>1</w:t>
            </w:r>
            <w:r w:rsidRPr="00901286">
              <w:rPr>
                <w:rFonts w:ascii="仿宋" w:eastAsia="仿宋" w:hAnsi="仿宋" w:hint="eastAsia"/>
                <w:sz w:val="28"/>
                <w:szCs w:val="24"/>
              </w:rPr>
              <w:t>3664726922</w:t>
            </w:r>
          </w:p>
        </w:tc>
        <w:tc>
          <w:tcPr>
            <w:tcW w:w="1264" w:type="pct"/>
            <w:shd w:val="clear" w:color="auto" w:fill="auto"/>
            <w:vAlign w:val="center"/>
          </w:tcPr>
          <w:p w:rsidR="000A3B61" w:rsidRPr="00901286" w:rsidRDefault="000A3B61" w:rsidP="000A3B61">
            <w:pPr>
              <w:snapToGrid w:val="0"/>
              <w:spacing w:line="440" w:lineRule="exact"/>
              <w:jc w:val="center"/>
              <w:rPr>
                <w:rFonts w:ascii="仿宋" w:eastAsia="仿宋" w:hAnsi="仿宋"/>
                <w:sz w:val="28"/>
                <w:szCs w:val="24"/>
              </w:rPr>
            </w:pPr>
            <w:r w:rsidRPr="00901286">
              <w:rPr>
                <w:rFonts w:ascii="仿宋" w:eastAsia="仿宋" w:hAnsi="仿宋" w:hint="eastAsia"/>
                <w:sz w:val="28"/>
                <w:szCs w:val="24"/>
              </w:rPr>
              <w:t>1</w:t>
            </w:r>
            <w:r w:rsidRPr="00901286">
              <w:rPr>
                <w:rFonts w:ascii="仿宋" w:eastAsia="仿宋" w:hAnsi="仿宋"/>
                <w:sz w:val="28"/>
                <w:szCs w:val="24"/>
              </w:rPr>
              <w:t>8947242544</w:t>
            </w:r>
          </w:p>
        </w:tc>
        <w:tc>
          <w:tcPr>
            <w:tcW w:w="2505" w:type="pct"/>
            <w:shd w:val="clear" w:color="auto" w:fill="auto"/>
            <w:vAlign w:val="center"/>
          </w:tcPr>
          <w:p w:rsidR="000A3B61" w:rsidRPr="00901286" w:rsidRDefault="000A3B61" w:rsidP="000A3B61">
            <w:pPr>
              <w:snapToGrid w:val="0"/>
              <w:spacing w:line="440" w:lineRule="exact"/>
              <w:jc w:val="center"/>
              <w:rPr>
                <w:rFonts w:ascii="仿宋" w:eastAsia="仿宋" w:hAnsi="仿宋"/>
                <w:sz w:val="28"/>
                <w:szCs w:val="24"/>
              </w:rPr>
            </w:pPr>
            <w:r w:rsidRPr="00901286">
              <w:rPr>
                <w:rFonts w:ascii="仿宋" w:eastAsia="仿宋" w:hAnsi="仿宋" w:hint="eastAsia"/>
                <w:sz w:val="28"/>
                <w:szCs w:val="24"/>
              </w:rPr>
              <w:t>0</w:t>
            </w:r>
            <w:r w:rsidRPr="00901286">
              <w:rPr>
                <w:rFonts w:ascii="仿宋" w:eastAsia="仿宋" w:hAnsi="仿宋"/>
                <w:sz w:val="28"/>
                <w:szCs w:val="24"/>
              </w:rPr>
              <w:t>472-3320107</w:t>
            </w:r>
          </w:p>
        </w:tc>
      </w:tr>
      <w:tr w:rsidR="000A3B61" w:rsidRPr="00411BA9" w:rsidTr="000A3B61">
        <w:trPr>
          <w:trHeight w:val="153"/>
          <w:jc w:val="center"/>
        </w:trPr>
        <w:tc>
          <w:tcPr>
            <w:tcW w:w="1231" w:type="pct"/>
            <w:vMerge w:val="restart"/>
            <w:shd w:val="clear" w:color="auto" w:fill="auto"/>
            <w:vAlign w:val="center"/>
          </w:tcPr>
          <w:p w:rsidR="000A3B61" w:rsidRPr="00411BA9" w:rsidRDefault="000A3B61" w:rsidP="00411BA9">
            <w:pPr>
              <w:snapToGrid w:val="0"/>
              <w:jc w:val="center"/>
              <w:rPr>
                <w:rFonts w:ascii="仿宋" w:eastAsia="仿宋" w:hAnsi="仿宋"/>
                <w:noProof/>
                <w:sz w:val="24"/>
                <w:szCs w:val="24"/>
              </w:rPr>
            </w:pPr>
            <w:r w:rsidRPr="00411BA9">
              <w:rPr>
                <w:rFonts w:ascii="仿宋" w:eastAsia="仿宋" w:hAnsi="仿宋" w:hint="eastAsia"/>
                <w:noProof/>
                <w:sz w:val="24"/>
                <w:szCs w:val="24"/>
              </w:rPr>
              <w:drawing>
                <wp:inline distT="0" distB="0" distL="0" distR="0" wp14:anchorId="67CBC3B5" wp14:editId="0F1FDEC2">
                  <wp:extent cx="1091738" cy="1080000"/>
                  <wp:effectExtent l="0" t="0" r="0" b="6350"/>
                  <wp:docPr id="3" name="图片 3" descr="0340bccd81671fbafdf6cf44491a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40bccd81671fbafdf6cf44491a1b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1738" cy="1080000"/>
                          </a:xfrm>
                          <a:prstGeom prst="rect">
                            <a:avLst/>
                          </a:prstGeom>
                          <a:noFill/>
                          <a:ln>
                            <a:noFill/>
                          </a:ln>
                        </pic:spPr>
                      </pic:pic>
                    </a:graphicData>
                  </a:graphic>
                </wp:inline>
              </w:drawing>
            </w:r>
          </w:p>
        </w:tc>
        <w:tc>
          <w:tcPr>
            <w:tcW w:w="1264" w:type="pct"/>
            <w:vMerge w:val="restart"/>
            <w:shd w:val="clear" w:color="auto" w:fill="auto"/>
            <w:vAlign w:val="center"/>
          </w:tcPr>
          <w:p w:rsidR="000A3B61" w:rsidRPr="00411BA9" w:rsidRDefault="000A3B61" w:rsidP="00411BA9">
            <w:pPr>
              <w:snapToGrid w:val="0"/>
              <w:jc w:val="center"/>
              <w:rPr>
                <w:rFonts w:ascii="仿宋" w:eastAsia="仿宋" w:hAnsi="仿宋"/>
                <w:noProof/>
                <w:sz w:val="24"/>
                <w:szCs w:val="24"/>
              </w:rPr>
            </w:pPr>
            <w:r>
              <w:rPr>
                <w:rFonts w:ascii="仿宋" w:eastAsia="仿宋" w:hAnsi="仿宋"/>
                <w:noProof/>
                <w:sz w:val="24"/>
                <w:szCs w:val="24"/>
              </w:rPr>
              <w:drawing>
                <wp:inline distT="0" distB="0" distL="0" distR="0" wp14:anchorId="54B17072" wp14:editId="3633B98E">
                  <wp:extent cx="1114425" cy="1114425"/>
                  <wp:effectExtent l="0" t="0" r="9525" b="9525"/>
                  <wp:docPr id="1" name="图片 1" descr="D:\矫树卿\微信图片_201911031048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矫树卿\微信图片_20191103104845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941" cy="1114941"/>
                          </a:xfrm>
                          <a:prstGeom prst="rect">
                            <a:avLst/>
                          </a:prstGeom>
                          <a:noFill/>
                          <a:ln>
                            <a:noFill/>
                          </a:ln>
                        </pic:spPr>
                      </pic:pic>
                    </a:graphicData>
                  </a:graphic>
                </wp:inline>
              </w:drawing>
            </w:r>
          </w:p>
        </w:tc>
        <w:tc>
          <w:tcPr>
            <w:tcW w:w="2505" w:type="pct"/>
            <w:shd w:val="clear" w:color="auto" w:fill="auto"/>
            <w:vAlign w:val="center"/>
          </w:tcPr>
          <w:p w:rsidR="000A3B61" w:rsidRPr="00411BA9" w:rsidRDefault="000A3B61" w:rsidP="00411BA9">
            <w:pPr>
              <w:snapToGrid w:val="0"/>
              <w:jc w:val="center"/>
              <w:rPr>
                <w:rFonts w:ascii="仿宋" w:eastAsia="仿宋" w:hAnsi="仿宋"/>
                <w:noProof/>
                <w:sz w:val="24"/>
                <w:szCs w:val="24"/>
              </w:rPr>
            </w:pPr>
            <w:r w:rsidRPr="00411BA9">
              <w:rPr>
                <w:rFonts w:ascii="仿宋" w:eastAsia="仿宋" w:hAnsi="仿宋"/>
                <w:noProof/>
                <w:sz w:val="24"/>
                <w:szCs w:val="24"/>
              </w:rPr>
              <w:drawing>
                <wp:inline distT="0" distB="0" distL="0" distR="0" wp14:anchorId="796244E3" wp14:editId="49F9C388">
                  <wp:extent cx="1116000" cy="1116000"/>
                  <wp:effectExtent l="0" t="0" r="8255" b="8255"/>
                  <wp:docPr id="4" name="图片 4" descr="C:\Users\Administrator\AppData\Local\Microsoft\Windows\INetCache\Content.Word\微信截图_20191102175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Local\Microsoft\Windows\INetCache\Content.Word\微信截图_2019110217522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r>
      <w:tr w:rsidR="000A3B61" w:rsidRPr="00411BA9" w:rsidTr="000A3B61">
        <w:trPr>
          <w:trHeight w:val="425"/>
          <w:jc w:val="center"/>
        </w:trPr>
        <w:tc>
          <w:tcPr>
            <w:tcW w:w="1231" w:type="pct"/>
            <w:vMerge/>
            <w:shd w:val="clear" w:color="auto" w:fill="auto"/>
            <w:vAlign w:val="center"/>
          </w:tcPr>
          <w:p w:rsidR="000A3B61" w:rsidRPr="00411BA9" w:rsidRDefault="000A3B61" w:rsidP="00411BA9">
            <w:pPr>
              <w:snapToGrid w:val="0"/>
              <w:jc w:val="center"/>
              <w:rPr>
                <w:rFonts w:ascii="仿宋" w:eastAsia="仿宋" w:hAnsi="仿宋"/>
                <w:noProof/>
                <w:sz w:val="24"/>
                <w:szCs w:val="24"/>
              </w:rPr>
            </w:pPr>
          </w:p>
        </w:tc>
        <w:tc>
          <w:tcPr>
            <w:tcW w:w="1264" w:type="pct"/>
            <w:vMerge/>
            <w:shd w:val="clear" w:color="auto" w:fill="auto"/>
            <w:vAlign w:val="center"/>
          </w:tcPr>
          <w:p w:rsidR="000A3B61" w:rsidRPr="00411BA9" w:rsidRDefault="000A3B61" w:rsidP="00411BA9">
            <w:pPr>
              <w:snapToGrid w:val="0"/>
              <w:jc w:val="center"/>
              <w:rPr>
                <w:rFonts w:ascii="仿宋" w:eastAsia="仿宋" w:hAnsi="仿宋"/>
                <w:noProof/>
                <w:sz w:val="24"/>
                <w:szCs w:val="24"/>
              </w:rPr>
            </w:pPr>
          </w:p>
        </w:tc>
        <w:tc>
          <w:tcPr>
            <w:tcW w:w="2505" w:type="pct"/>
            <w:shd w:val="clear" w:color="auto" w:fill="auto"/>
            <w:vAlign w:val="center"/>
          </w:tcPr>
          <w:p w:rsidR="000A3B61" w:rsidRPr="00411BA9" w:rsidRDefault="000A3B61" w:rsidP="00411BA9">
            <w:pPr>
              <w:snapToGrid w:val="0"/>
              <w:jc w:val="center"/>
              <w:rPr>
                <w:rFonts w:ascii="仿宋" w:eastAsia="仿宋" w:hAnsi="仿宋"/>
                <w:noProof/>
                <w:sz w:val="24"/>
                <w:szCs w:val="24"/>
              </w:rPr>
            </w:pPr>
            <w:r>
              <w:rPr>
                <w:rFonts w:ascii="仿宋" w:eastAsia="仿宋" w:hAnsi="仿宋" w:hint="eastAsia"/>
                <w:noProof/>
                <w:sz w:val="24"/>
                <w:szCs w:val="24"/>
              </w:rPr>
              <w:t>包职院2020届毕业生招聘会企业群</w:t>
            </w:r>
          </w:p>
        </w:tc>
      </w:tr>
    </w:tbl>
    <w:p w:rsidR="002A5428" w:rsidRPr="00033345" w:rsidRDefault="00033345" w:rsidP="002A5428">
      <w:pPr>
        <w:snapToGrid w:val="0"/>
        <w:spacing w:line="500" w:lineRule="exact"/>
        <w:ind w:firstLineChars="200" w:firstLine="562"/>
        <w:jc w:val="left"/>
        <w:rPr>
          <w:rFonts w:ascii="仿宋" w:eastAsia="仿宋" w:hAnsi="仿宋"/>
          <w:b/>
          <w:sz w:val="28"/>
          <w:szCs w:val="24"/>
        </w:rPr>
      </w:pPr>
      <w:r w:rsidRPr="00033345">
        <w:rPr>
          <w:rFonts w:ascii="仿宋" w:eastAsia="仿宋" w:hAnsi="仿宋" w:hint="eastAsia"/>
          <w:b/>
          <w:sz w:val="28"/>
          <w:szCs w:val="24"/>
        </w:rPr>
        <w:t>十一、地理位置</w:t>
      </w:r>
      <w:r w:rsidR="00DD726C">
        <w:rPr>
          <w:rFonts w:ascii="仿宋" w:eastAsia="仿宋" w:hAnsi="仿宋" w:hint="eastAsia"/>
          <w:b/>
          <w:sz w:val="28"/>
          <w:szCs w:val="24"/>
        </w:rPr>
        <w:t>:</w:t>
      </w:r>
    </w:p>
    <w:p w:rsidR="00DD726C" w:rsidRDefault="00C641DA" w:rsidP="00E26D71">
      <w:pPr>
        <w:snapToGrid w:val="0"/>
        <w:spacing w:line="500" w:lineRule="exact"/>
        <w:jc w:val="left"/>
        <w:rPr>
          <w:rFonts w:ascii="仿宋" w:eastAsia="仿宋" w:hAnsi="仿宋"/>
          <w:sz w:val="28"/>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pt;margin-top:12.35pt;width:453pt;height:321.75pt;z-index:251660288;mso-position-horizontal-relative:text;mso-position-vertical-relative:text;mso-width-relative:page;mso-height-relative:page">
            <v:imagedata r:id="rId7" o:title="微信截图_20191102173444"/>
            <w10:wrap type="square"/>
          </v:shape>
        </w:pict>
      </w:r>
    </w:p>
    <w:p w:rsidR="002A5428" w:rsidRPr="00F031EB" w:rsidRDefault="002A5428" w:rsidP="00E26D71">
      <w:pPr>
        <w:snapToGrid w:val="0"/>
        <w:spacing w:line="500" w:lineRule="exact"/>
        <w:jc w:val="left"/>
        <w:rPr>
          <w:rFonts w:ascii="仿宋" w:eastAsia="仿宋" w:hAnsi="仿宋"/>
          <w:sz w:val="28"/>
          <w:szCs w:val="24"/>
        </w:rPr>
      </w:pPr>
    </w:p>
    <w:p w:rsidR="002A5428" w:rsidRPr="00F031EB" w:rsidRDefault="002A5428" w:rsidP="002A5428">
      <w:pPr>
        <w:snapToGrid w:val="0"/>
        <w:spacing w:line="500" w:lineRule="exact"/>
        <w:ind w:firstLineChars="200" w:firstLine="560"/>
        <w:jc w:val="left"/>
        <w:rPr>
          <w:rFonts w:ascii="仿宋" w:eastAsia="仿宋" w:hAnsi="仿宋"/>
          <w:sz w:val="28"/>
          <w:szCs w:val="24"/>
        </w:rPr>
      </w:pPr>
      <w:r w:rsidRPr="00F031EB">
        <w:rPr>
          <w:rFonts w:ascii="仿宋" w:eastAsia="仿宋" w:hAnsi="仿宋" w:hint="eastAsia"/>
          <w:sz w:val="28"/>
          <w:szCs w:val="24"/>
        </w:rPr>
        <w:t>附件1：包头职业技术学院2020届毕业生校园招聘会参会回执</w:t>
      </w:r>
    </w:p>
    <w:p w:rsidR="002A5428" w:rsidRPr="00F031EB" w:rsidRDefault="002A5428" w:rsidP="002A5428">
      <w:pPr>
        <w:snapToGrid w:val="0"/>
        <w:spacing w:line="500" w:lineRule="exact"/>
        <w:ind w:firstLineChars="200" w:firstLine="560"/>
        <w:jc w:val="left"/>
        <w:rPr>
          <w:rFonts w:ascii="仿宋" w:eastAsia="仿宋" w:hAnsi="仿宋"/>
          <w:sz w:val="28"/>
          <w:szCs w:val="24"/>
        </w:rPr>
      </w:pPr>
      <w:r w:rsidRPr="00F031EB">
        <w:rPr>
          <w:rFonts w:ascii="仿宋" w:eastAsia="仿宋" w:hAnsi="仿宋" w:hint="eastAsia"/>
          <w:sz w:val="28"/>
          <w:szCs w:val="24"/>
        </w:rPr>
        <w:t>附件2：包头职业技术学院2020届毕业生情况统计表</w:t>
      </w:r>
    </w:p>
    <w:p w:rsidR="002A5428" w:rsidRPr="00F031EB" w:rsidRDefault="002A5428" w:rsidP="002A5428">
      <w:pPr>
        <w:snapToGrid w:val="0"/>
        <w:spacing w:line="500" w:lineRule="exact"/>
        <w:jc w:val="left"/>
        <w:rPr>
          <w:rFonts w:ascii="仿宋" w:eastAsia="仿宋" w:hAnsi="仿宋"/>
          <w:sz w:val="28"/>
          <w:szCs w:val="24"/>
        </w:rPr>
      </w:pPr>
    </w:p>
    <w:p w:rsidR="002A5428" w:rsidRPr="00F031EB" w:rsidRDefault="002A5428" w:rsidP="002A5428">
      <w:pPr>
        <w:snapToGrid w:val="0"/>
        <w:spacing w:line="500" w:lineRule="exact"/>
        <w:ind w:leftChars="1600" w:left="3360"/>
        <w:jc w:val="center"/>
        <w:rPr>
          <w:rFonts w:ascii="仿宋" w:eastAsia="仿宋" w:hAnsi="仿宋"/>
          <w:sz w:val="28"/>
          <w:szCs w:val="24"/>
        </w:rPr>
      </w:pPr>
      <w:r w:rsidRPr="00F031EB">
        <w:rPr>
          <w:rFonts w:ascii="仿宋" w:eastAsia="仿宋" w:hAnsi="仿宋" w:hint="eastAsia"/>
          <w:sz w:val="28"/>
          <w:szCs w:val="24"/>
        </w:rPr>
        <w:t>包头职业技术学院招生就业处</w:t>
      </w:r>
    </w:p>
    <w:p w:rsidR="002A5428" w:rsidRPr="00F031EB" w:rsidRDefault="002A5428" w:rsidP="002A5428">
      <w:pPr>
        <w:snapToGrid w:val="0"/>
        <w:spacing w:line="500" w:lineRule="exact"/>
        <w:ind w:leftChars="1600" w:left="3360"/>
        <w:jc w:val="center"/>
        <w:rPr>
          <w:rFonts w:ascii="仿宋" w:eastAsia="仿宋" w:hAnsi="仿宋"/>
          <w:sz w:val="28"/>
          <w:szCs w:val="24"/>
        </w:rPr>
        <w:sectPr w:rsidR="002A5428" w:rsidRPr="00F031EB" w:rsidSect="00F031EB">
          <w:pgSz w:w="11906" w:h="16838"/>
          <w:pgMar w:top="1134" w:right="1418" w:bottom="1134" w:left="1418" w:header="851" w:footer="992" w:gutter="0"/>
          <w:cols w:space="425"/>
          <w:docGrid w:type="lines" w:linePitch="312"/>
        </w:sectPr>
      </w:pPr>
      <w:r w:rsidRPr="00F031EB">
        <w:rPr>
          <w:rFonts w:ascii="仿宋" w:eastAsia="仿宋" w:hAnsi="仿宋"/>
          <w:sz w:val="28"/>
          <w:szCs w:val="24"/>
        </w:rPr>
        <w:t>2019</w:t>
      </w:r>
      <w:r w:rsidRPr="00F031EB">
        <w:rPr>
          <w:rFonts w:ascii="仿宋" w:eastAsia="仿宋" w:hAnsi="仿宋" w:hint="eastAsia"/>
          <w:sz w:val="28"/>
          <w:szCs w:val="24"/>
        </w:rPr>
        <w:t>年</w:t>
      </w:r>
      <w:r w:rsidRPr="00F031EB">
        <w:rPr>
          <w:rFonts w:ascii="仿宋" w:eastAsia="仿宋" w:hAnsi="仿宋"/>
          <w:sz w:val="28"/>
          <w:szCs w:val="24"/>
        </w:rPr>
        <w:t>11</w:t>
      </w:r>
      <w:r w:rsidRPr="00F031EB">
        <w:rPr>
          <w:rFonts w:ascii="仿宋" w:eastAsia="仿宋" w:hAnsi="仿宋" w:hint="eastAsia"/>
          <w:sz w:val="28"/>
          <w:szCs w:val="24"/>
        </w:rPr>
        <w:t>月1日</w:t>
      </w:r>
    </w:p>
    <w:p w:rsidR="002A5428" w:rsidRPr="002B0732" w:rsidRDefault="002A5428" w:rsidP="002A5428">
      <w:pPr>
        <w:pStyle w:val="ListParagraph1"/>
        <w:snapToGrid w:val="0"/>
        <w:spacing w:line="500" w:lineRule="exact"/>
        <w:ind w:firstLineChars="0" w:firstLine="0"/>
        <w:jc w:val="left"/>
        <w:rPr>
          <w:rFonts w:ascii="仿宋" w:eastAsia="仿宋" w:hAnsi="仿宋"/>
          <w:b/>
          <w:sz w:val="28"/>
          <w:szCs w:val="24"/>
        </w:rPr>
      </w:pPr>
      <w:r w:rsidRPr="002B0732">
        <w:rPr>
          <w:rFonts w:ascii="仿宋" w:eastAsia="仿宋" w:hAnsi="仿宋" w:hint="eastAsia"/>
          <w:b/>
          <w:sz w:val="28"/>
          <w:szCs w:val="24"/>
        </w:rPr>
        <w:lastRenderedPageBreak/>
        <w:t>附件1：</w:t>
      </w:r>
    </w:p>
    <w:p w:rsidR="002A5428" w:rsidRPr="002B0732" w:rsidRDefault="002A5428" w:rsidP="002A5428">
      <w:pPr>
        <w:pStyle w:val="ListParagraph1"/>
        <w:snapToGrid w:val="0"/>
        <w:spacing w:line="500" w:lineRule="exact"/>
        <w:ind w:firstLineChars="0" w:firstLine="0"/>
        <w:jc w:val="center"/>
        <w:rPr>
          <w:rFonts w:ascii="仿宋" w:eastAsia="仿宋" w:hAnsi="仿宋" w:cs="微软雅黑"/>
          <w:b/>
          <w:sz w:val="32"/>
          <w:szCs w:val="32"/>
        </w:rPr>
      </w:pPr>
      <w:r w:rsidRPr="002B0732">
        <w:rPr>
          <w:rFonts w:ascii="仿宋" w:eastAsia="仿宋" w:hAnsi="仿宋" w:cs="微软雅黑" w:hint="eastAsia"/>
          <w:b/>
          <w:sz w:val="32"/>
          <w:szCs w:val="32"/>
        </w:rPr>
        <w:t>包头职业技术学院</w:t>
      </w:r>
      <w:r w:rsidRPr="002B0732">
        <w:rPr>
          <w:rFonts w:ascii="仿宋" w:eastAsia="仿宋" w:hAnsi="仿宋" w:cs="微软雅黑"/>
          <w:b/>
          <w:sz w:val="32"/>
          <w:szCs w:val="32"/>
        </w:rPr>
        <w:t>2020</w:t>
      </w:r>
      <w:r w:rsidRPr="002B0732">
        <w:rPr>
          <w:rFonts w:ascii="仿宋" w:eastAsia="仿宋" w:hAnsi="仿宋" w:cs="微软雅黑" w:hint="eastAsia"/>
          <w:b/>
          <w:sz w:val="32"/>
          <w:szCs w:val="32"/>
        </w:rPr>
        <w:t>届毕业生校园招聘会参会回执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449"/>
        <w:gridCol w:w="699"/>
        <w:gridCol w:w="976"/>
        <w:gridCol w:w="1817"/>
        <w:gridCol w:w="1814"/>
        <w:gridCol w:w="2796"/>
        <w:gridCol w:w="1747"/>
      </w:tblGrid>
      <w:tr w:rsidR="002A5428" w:rsidRPr="00983F25" w:rsidTr="00E26D71">
        <w:trPr>
          <w:trHeight w:val="567"/>
          <w:jc w:val="center"/>
        </w:trPr>
        <w:tc>
          <w:tcPr>
            <w:tcW w:w="777" w:type="pct"/>
            <w:shd w:val="clear" w:color="auto" w:fill="auto"/>
            <w:vAlign w:val="center"/>
          </w:tcPr>
          <w:p w:rsidR="002A5428" w:rsidRPr="00983F25" w:rsidRDefault="002A5428" w:rsidP="00EC5E64">
            <w:pPr>
              <w:snapToGrid w:val="0"/>
              <w:jc w:val="center"/>
              <w:rPr>
                <w:rFonts w:ascii="仿宋" w:eastAsia="仿宋" w:hAnsi="仿宋"/>
                <w:sz w:val="24"/>
                <w:szCs w:val="24"/>
              </w:rPr>
            </w:pPr>
            <w:r w:rsidRPr="002B0732">
              <w:rPr>
                <w:rFonts w:ascii="仿宋" w:eastAsia="仿宋" w:hAnsi="仿宋" w:hint="eastAsia"/>
                <w:b/>
                <w:sz w:val="24"/>
                <w:szCs w:val="24"/>
              </w:rPr>
              <w:t>单位名称（公章）</w:t>
            </w:r>
          </w:p>
        </w:tc>
        <w:tc>
          <w:tcPr>
            <w:tcW w:w="4223" w:type="pct"/>
            <w:gridSpan w:val="7"/>
            <w:shd w:val="clear" w:color="auto" w:fill="auto"/>
            <w:vAlign w:val="center"/>
          </w:tcPr>
          <w:p w:rsidR="002A5428" w:rsidRPr="00983F25" w:rsidRDefault="002A5428" w:rsidP="00EC5E64">
            <w:pPr>
              <w:snapToGrid w:val="0"/>
              <w:jc w:val="center"/>
              <w:rPr>
                <w:rFonts w:ascii="仿宋" w:eastAsia="仿宋" w:hAnsi="仿宋"/>
                <w:sz w:val="24"/>
                <w:szCs w:val="24"/>
              </w:rPr>
            </w:pPr>
          </w:p>
        </w:tc>
      </w:tr>
      <w:tr w:rsidR="002A5428" w:rsidRPr="00983F25" w:rsidTr="00E26D71">
        <w:trPr>
          <w:trHeight w:val="567"/>
          <w:jc w:val="center"/>
        </w:trPr>
        <w:tc>
          <w:tcPr>
            <w:tcW w:w="777"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姓名</w:t>
            </w:r>
          </w:p>
        </w:tc>
        <w:tc>
          <w:tcPr>
            <w:tcW w:w="841"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部门/职位</w:t>
            </w:r>
          </w:p>
        </w:tc>
        <w:tc>
          <w:tcPr>
            <w:tcW w:w="240"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性别</w:t>
            </w:r>
          </w:p>
        </w:tc>
        <w:tc>
          <w:tcPr>
            <w:tcW w:w="335"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民族</w:t>
            </w:r>
          </w:p>
        </w:tc>
        <w:tc>
          <w:tcPr>
            <w:tcW w:w="624"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办公电话</w:t>
            </w:r>
          </w:p>
        </w:tc>
        <w:tc>
          <w:tcPr>
            <w:tcW w:w="623"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手机号</w:t>
            </w:r>
          </w:p>
        </w:tc>
        <w:tc>
          <w:tcPr>
            <w:tcW w:w="960"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邮箱</w:t>
            </w:r>
          </w:p>
        </w:tc>
        <w:tc>
          <w:tcPr>
            <w:tcW w:w="600" w:type="pct"/>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是否预定酒店</w:t>
            </w:r>
          </w:p>
        </w:tc>
      </w:tr>
      <w:tr w:rsidR="002A5428" w:rsidRPr="00983F25" w:rsidTr="00E26D71">
        <w:trPr>
          <w:trHeight w:val="567"/>
          <w:jc w:val="center"/>
        </w:trPr>
        <w:tc>
          <w:tcPr>
            <w:tcW w:w="777"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41"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24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335"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2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2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96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00" w:type="pct"/>
            <w:vAlign w:val="center"/>
          </w:tcPr>
          <w:p w:rsidR="002A5428" w:rsidRPr="00983F25" w:rsidRDefault="002A5428" w:rsidP="00EC5E64">
            <w:pPr>
              <w:snapToGrid w:val="0"/>
              <w:jc w:val="center"/>
              <w:rPr>
                <w:rFonts w:ascii="仿宋" w:eastAsia="仿宋" w:hAnsi="仿宋"/>
                <w:sz w:val="24"/>
                <w:szCs w:val="24"/>
              </w:rPr>
            </w:pPr>
          </w:p>
        </w:tc>
      </w:tr>
      <w:tr w:rsidR="002A5428" w:rsidRPr="00983F25" w:rsidTr="00E26D71">
        <w:trPr>
          <w:trHeight w:val="567"/>
          <w:jc w:val="center"/>
        </w:trPr>
        <w:tc>
          <w:tcPr>
            <w:tcW w:w="777"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41"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24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335"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2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2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96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00" w:type="pct"/>
            <w:vAlign w:val="center"/>
          </w:tcPr>
          <w:p w:rsidR="002A5428" w:rsidRPr="00983F25" w:rsidRDefault="002A5428" w:rsidP="00EC5E64">
            <w:pPr>
              <w:snapToGrid w:val="0"/>
              <w:jc w:val="center"/>
              <w:rPr>
                <w:rFonts w:ascii="仿宋" w:eastAsia="仿宋" w:hAnsi="仿宋"/>
                <w:sz w:val="24"/>
                <w:szCs w:val="24"/>
              </w:rPr>
            </w:pPr>
          </w:p>
        </w:tc>
      </w:tr>
      <w:tr w:rsidR="002A5428" w:rsidRPr="00983F25" w:rsidTr="00E26D71">
        <w:trPr>
          <w:trHeight w:val="567"/>
          <w:jc w:val="center"/>
        </w:trPr>
        <w:tc>
          <w:tcPr>
            <w:tcW w:w="777"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41"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24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335"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2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2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96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600" w:type="pct"/>
            <w:vAlign w:val="center"/>
          </w:tcPr>
          <w:p w:rsidR="002A5428" w:rsidRPr="00983F25" w:rsidRDefault="002A5428" w:rsidP="00EC5E64">
            <w:pPr>
              <w:snapToGrid w:val="0"/>
              <w:jc w:val="center"/>
              <w:rPr>
                <w:rFonts w:ascii="仿宋" w:eastAsia="仿宋" w:hAnsi="仿宋"/>
                <w:sz w:val="24"/>
                <w:szCs w:val="24"/>
              </w:rPr>
            </w:pPr>
          </w:p>
        </w:tc>
      </w:tr>
    </w:tbl>
    <w:p w:rsidR="002A5428" w:rsidRPr="002B0732" w:rsidRDefault="002A5428" w:rsidP="002A5428">
      <w:pPr>
        <w:snapToGrid w:val="0"/>
        <w:spacing w:line="500" w:lineRule="exact"/>
        <w:jc w:val="center"/>
        <w:rPr>
          <w:rFonts w:ascii="仿宋" w:eastAsia="仿宋" w:hAnsi="仿宋"/>
          <w:b/>
          <w:sz w:val="32"/>
          <w:szCs w:val="28"/>
        </w:rPr>
      </w:pPr>
      <w:r w:rsidRPr="002B0732">
        <w:rPr>
          <w:rFonts w:ascii="仿宋" w:eastAsia="仿宋" w:hAnsi="仿宋" w:hint="eastAsia"/>
          <w:b/>
          <w:sz w:val="32"/>
          <w:szCs w:val="28"/>
        </w:rPr>
        <w:t>岗位需求表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4787"/>
        <w:gridCol w:w="4522"/>
        <w:gridCol w:w="1456"/>
        <w:gridCol w:w="2571"/>
      </w:tblGrid>
      <w:tr w:rsidR="002A5428" w:rsidRPr="00983F25" w:rsidTr="00EC5E64">
        <w:trPr>
          <w:trHeight w:val="851"/>
        </w:trPr>
        <w:tc>
          <w:tcPr>
            <w:tcW w:w="420"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序号</w:t>
            </w:r>
          </w:p>
        </w:tc>
        <w:tc>
          <w:tcPr>
            <w:tcW w:w="1644"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岗位需求</w:t>
            </w:r>
          </w:p>
        </w:tc>
        <w:tc>
          <w:tcPr>
            <w:tcW w:w="1553"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专业</w:t>
            </w:r>
          </w:p>
        </w:tc>
        <w:tc>
          <w:tcPr>
            <w:tcW w:w="500"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人数</w:t>
            </w:r>
          </w:p>
        </w:tc>
        <w:tc>
          <w:tcPr>
            <w:tcW w:w="883" w:type="pct"/>
            <w:shd w:val="clear" w:color="auto" w:fill="auto"/>
            <w:vAlign w:val="center"/>
          </w:tcPr>
          <w:p w:rsidR="002A5428" w:rsidRPr="002B0732" w:rsidRDefault="002A5428" w:rsidP="00EC5E64">
            <w:pPr>
              <w:snapToGrid w:val="0"/>
              <w:jc w:val="center"/>
              <w:rPr>
                <w:rFonts w:ascii="仿宋" w:eastAsia="仿宋" w:hAnsi="仿宋"/>
                <w:b/>
                <w:sz w:val="24"/>
                <w:szCs w:val="24"/>
              </w:rPr>
            </w:pPr>
            <w:r w:rsidRPr="002B0732">
              <w:rPr>
                <w:rFonts w:ascii="仿宋" w:eastAsia="仿宋" w:hAnsi="仿宋" w:hint="eastAsia"/>
                <w:b/>
                <w:sz w:val="24"/>
                <w:szCs w:val="24"/>
              </w:rPr>
              <w:t>备注</w:t>
            </w:r>
          </w:p>
        </w:tc>
      </w:tr>
      <w:tr w:rsidR="002A5428" w:rsidRPr="00983F25" w:rsidTr="00EC5E64">
        <w:trPr>
          <w:trHeight w:val="851"/>
        </w:trPr>
        <w:tc>
          <w:tcPr>
            <w:tcW w:w="42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64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55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50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8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r>
      <w:tr w:rsidR="002A5428" w:rsidRPr="00983F25" w:rsidTr="00EC5E64">
        <w:trPr>
          <w:trHeight w:val="851"/>
        </w:trPr>
        <w:tc>
          <w:tcPr>
            <w:tcW w:w="42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64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55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50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8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r>
      <w:tr w:rsidR="002A5428" w:rsidRPr="00983F25" w:rsidTr="00EC5E64">
        <w:trPr>
          <w:trHeight w:val="851"/>
        </w:trPr>
        <w:tc>
          <w:tcPr>
            <w:tcW w:w="42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64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55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50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8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r>
      <w:tr w:rsidR="002A5428" w:rsidRPr="00983F25" w:rsidTr="00EC5E64">
        <w:trPr>
          <w:trHeight w:val="851"/>
        </w:trPr>
        <w:tc>
          <w:tcPr>
            <w:tcW w:w="42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644"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155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500" w:type="pct"/>
            <w:shd w:val="clear" w:color="auto" w:fill="auto"/>
            <w:vAlign w:val="center"/>
          </w:tcPr>
          <w:p w:rsidR="002A5428" w:rsidRPr="00983F25" w:rsidRDefault="002A5428" w:rsidP="00EC5E64">
            <w:pPr>
              <w:snapToGrid w:val="0"/>
              <w:jc w:val="center"/>
              <w:rPr>
                <w:rFonts w:ascii="仿宋" w:eastAsia="仿宋" w:hAnsi="仿宋"/>
                <w:sz w:val="24"/>
                <w:szCs w:val="24"/>
              </w:rPr>
            </w:pPr>
          </w:p>
        </w:tc>
        <w:tc>
          <w:tcPr>
            <w:tcW w:w="883" w:type="pct"/>
            <w:shd w:val="clear" w:color="auto" w:fill="auto"/>
            <w:vAlign w:val="center"/>
          </w:tcPr>
          <w:p w:rsidR="002A5428" w:rsidRPr="00983F25" w:rsidRDefault="002A5428" w:rsidP="00EC5E64">
            <w:pPr>
              <w:snapToGrid w:val="0"/>
              <w:jc w:val="center"/>
              <w:rPr>
                <w:rFonts w:ascii="仿宋" w:eastAsia="仿宋" w:hAnsi="仿宋"/>
                <w:sz w:val="24"/>
                <w:szCs w:val="24"/>
              </w:rPr>
            </w:pPr>
          </w:p>
        </w:tc>
      </w:tr>
    </w:tbl>
    <w:p w:rsidR="002A5428" w:rsidRDefault="002A5428" w:rsidP="002A5428">
      <w:pPr>
        <w:snapToGrid w:val="0"/>
        <w:rPr>
          <w:rFonts w:ascii="仿宋" w:eastAsia="仿宋" w:hAnsi="仿宋"/>
        </w:rPr>
        <w:sectPr w:rsidR="002A5428" w:rsidSect="00F031EB">
          <w:pgSz w:w="16838" w:h="11906" w:orient="landscape"/>
          <w:pgMar w:top="1418" w:right="1134" w:bottom="1418" w:left="1134" w:header="851" w:footer="992" w:gutter="0"/>
          <w:cols w:space="425"/>
          <w:docGrid w:type="linesAndChars" w:linePitch="312"/>
        </w:sectPr>
      </w:pPr>
    </w:p>
    <w:p w:rsidR="00033345" w:rsidRPr="00033345" w:rsidRDefault="00033345" w:rsidP="004C525F">
      <w:pPr>
        <w:snapToGrid w:val="0"/>
        <w:spacing w:line="460" w:lineRule="exact"/>
        <w:jc w:val="left"/>
        <w:rPr>
          <w:rFonts w:ascii="仿宋" w:eastAsia="仿宋" w:hAnsi="仿宋"/>
          <w:b/>
          <w:sz w:val="28"/>
          <w:szCs w:val="24"/>
        </w:rPr>
      </w:pPr>
      <w:r w:rsidRPr="00033345">
        <w:rPr>
          <w:rFonts w:ascii="仿宋" w:eastAsia="仿宋" w:hAnsi="仿宋" w:hint="eastAsia"/>
          <w:b/>
          <w:sz w:val="28"/>
          <w:szCs w:val="24"/>
        </w:rPr>
        <w:lastRenderedPageBreak/>
        <w:t>附件2：</w:t>
      </w:r>
    </w:p>
    <w:p w:rsidR="00033345" w:rsidRPr="00033345" w:rsidRDefault="00033345" w:rsidP="004C525F">
      <w:pPr>
        <w:snapToGrid w:val="0"/>
        <w:spacing w:line="460" w:lineRule="exact"/>
        <w:jc w:val="center"/>
        <w:rPr>
          <w:rFonts w:ascii="仿宋" w:eastAsia="仿宋" w:hAnsi="仿宋"/>
          <w:b/>
          <w:sz w:val="32"/>
          <w:szCs w:val="24"/>
        </w:rPr>
      </w:pPr>
      <w:r w:rsidRPr="00033345">
        <w:rPr>
          <w:rFonts w:ascii="仿宋" w:eastAsia="仿宋" w:hAnsi="仿宋" w:hint="eastAsia"/>
          <w:b/>
          <w:sz w:val="32"/>
          <w:szCs w:val="24"/>
        </w:rPr>
        <w:t>包头职业技术学院2020届毕业生情况统计表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1368"/>
        <w:gridCol w:w="5765"/>
        <w:gridCol w:w="1368"/>
      </w:tblGrid>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专业名称</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毕业人数</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专业名称</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毕业人数</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安全防范技术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6</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金属材料与热处理技术（热处理工艺开发）</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10</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电力系统自动化技术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151</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酒店管理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39</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电气自动化技术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81</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理化测试与质检技术（无损检测技术）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11</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工商企业管理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51</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旅游管理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工业机器人技术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7</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民族预科（文）</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工业设计（产品造型设计）</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18</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模具设计与制造（3D打印与模具逆向技术)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29</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广告设计与制作（广告策划方向)</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4</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汽车电子技术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32</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广告设计与制作（广告策划方向）</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汽车营销与服务</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广告设计与制作（中高职衔接）</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35</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汽车运用与维修技术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257</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焊接技术及自动化</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48</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汽车运用与维修技术（中高职衔接）</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焊接技术与自动化（机器人焊接技术应用）</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51</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汽车制造与装配技术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20</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焊接技术与自动化（中高职衔接）</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26</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商务英语</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会计</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265</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审计</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45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机电一体化（工业传动与控制技术）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161</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数控技术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75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机电一体化技术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223</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数控技术（中高职衔接）</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32</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机电一体化技术（中高职衔接）</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38</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体育运营与管理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13</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机械产品检测检验技术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16</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文化市场经营管理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18</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机械制造与自动化</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169</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文秘</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39</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计算机网络技术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180</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无人机应用技术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20</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计算机信息管理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38</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物联网应用技术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105</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建筑工程技术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36</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新能源汽车技术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46</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建筑室内设计</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25</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新能源装备技术（风能发电设备制造与维修）</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59</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建筑装饰工程技术</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29</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应用英语</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109</w:t>
            </w:r>
          </w:p>
        </w:tc>
      </w:tr>
      <w:tr w:rsidR="004C525F" w:rsidRPr="004C525F" w:rsidTr="004C525F">
        <w:trPr>
          <w:trHeight w:val="270"/>
        </w:trPr>
        <w:tc>
          <w:tcPr>
            <w:tcW w:w="1962"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金融管理</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50</w:t>
            </w:r>
          </w:p>
        </w:tc>
        <w:tc>
          <w:tcPr>
            <w:tcW w:w="2060"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总计</w:t>
            </w:r>
          </w:p>
        </w:tc>
        <w:tc>
          <w:tcPr>
            <w:tcW w:w="489" w:type="pct"/>
            <w:shd w:val="clear" w:color="auto" w:fill="auto"/>
            <w:noWrap/>
            <w:vAlign w:val="center"/>
            <w:hideMark/>
          </w:tcPr>
          <w:p w:rsidR="004C525F" w:rsidRPr="004C525F" w:rsidRDefault="004C525F" w:rsidP="004C525F">
            <w:pPr>
              <w:widowControl/>
              <w:jc w:val="center"/>
              <w:rPr>
                <w:rFonts w:ascii="仿宋" w:eastAsia="仿宋" w:hAnsi="仿宋" w:cs="宋体"/>
                <w:color w:val="000000"/>
                <w:kern w:val="0"/>
                <w:sz w:val="24"/>
                <w:szCs w:val="24"/>
              </w:rPr>
            </w:pPr>
            <w:r w:rsidRPr="004C525F">
              <w:rPr>
                <w:rFonts w:ascii="仿宋" w:eastAsia="仿宋" w:hAnsi="仿宋" w:cs="宋体" w:hint="eastAsia"/>
                <w:color w:val="000000"/>
                <w:kern w:val="0"/>
                <w:sz w:val="24"/>
                <w:szCs w:val="24"/>
              </w:rPr>
              <w:t>2769</w:t>
            </w:r>
          </w:p>
        </w:tc>
      </w:tr>
    </w:tbl>
    <w:p w:rsidR="00033345" w:rsidRPr="00033345" w:rsidRDefault="00033345" w:rsidP="004C525F">
      <w:pPr>
        <w:snapToGrid w:val="0"/>
        <w:spacing w:line="20" w:lineRule="exact"/>
        <w:rPr>
          <w:rFonts w:ascii="仿宋" w:eastAsia="仿宋" w:hAnsi="仿宋"/>
          <w:b/>
          <w:sz w:val="28"/>
          <w:szCs w:val="24"/>
        </w:rPr>
      </w:pPr>
    </w:p>
    <w:sectPr w:rsidR="00033345" w:rsidRPr="00033345" w:rsidSect="004C525F">
      <w:pgSz w:w="16838" w:h="11906" w:orient="landscape"/>
      <w:pgMar w:top="1418" w:right="1418" w:bottom="1418" w:left="141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28"/>
    <w:rsid w:val="00033345"/>
    <w:rsid w:val="000A3B61"/>
    <w:rsid w:val="002A5428"/>
    <w:rsid w:val="003F2712"/>
    <w:rsid w:val="00411BA9"/>
    <w:rsid w:val="004C525F"/>
    <w:rsid w:val="00533A30"/>
    <w:rsid w:val="00901286"/>
    <w:rsid w:val="00C641DA"/>
    <w:rsid w:val="00CB28B0"/>
    <w:rsid w:val="00DD726C"/>
    <w:rsid w:val="00E26D71"/>
    <w:rsid w:val="00F0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80E313"/>
  <w15:chartTrackingRefBased/>
  <w15:docId w15:val="{4163965B-3CC2-43AE-8966-345BA63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42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2A54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81475">
      <w:bodyDiv w:val="1"/>
      <w:marLeft w:val="0"/>
      <w:marRight w:val="0"/>
      <w:marTop w:val="0"/>
      <w:marBottom w:val="0"/>
      <w:divBdr>
        <w:top w:val="none" w:sz="0" w:space="0" w:color="auto"/>
        <w:left w:val="none" w:sz="0" w:space="0" w:color="auto"/>
        <w:bottom w:val="none" w:sz="0" w:space="0" w:color="auto"/>
        <w:right w:val="none" w:sz="0" w:space="0" w:color="auto"/>
      </w:divBdr>
    </w:div>
    <w:div w:id="5364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8</cp:revision>
  <dcterms:created xsi:type="dcterms:W3CDTF">2019-11-02T09:13:00Z</dcterms:created>
  <dcterms:modified xsi:type="dcterms:W3CDTF">2019-11-03T07:18:00Z</dcterms:modified>
</cp:coreProperties>
</file>